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344DC" w:rsidRPr="00385145" w:rsidRDefault="00265AC7" w:rsidP="00265AC7">
      <w:pPr>
        <w:pStyle w:val="Teksttreci20"/>
        <w:tabs>
          <w:tab w:val="left" w:pos="678"/>
          <w:tab w:val="left" w:leader="dot" w:pos="7739"/>
        </w:tabs>
        <w:spacing w:after="100" w:line="360" w:lineRule="auto"/>
        <w:ind w:left="0" w:firstLine="0"/>
        <w:rPr>
          <w:b/>
          <w:bCs/>
          <w:sz w:val="24"/>
          <w:szCs w:val="24"/>
        </w:rPr>
      </w:pPr>
      <w:r>
        <w:rPr>
          <w:sz w:val="40"/>
          <w:szCs w:val="40"/>
        </w:rPr>
        <w:t xml:space="preserve">                        </w:t>
      </w:r>
      <w:r w:rsidR="000344DC" w:rsidRPr="00385145">
        <w:rPr>
          <w:b/>
          <w:bCs/>
          <w:sz w:val="24"/>
          <w:szCs w:val="24"/>
        </w:rPr>
        <w:t>Zgłoszenie Powiatowemu Lekarzowi Weterynarii w Wejherowie</w:t>
      </w:r>
    </w:p>
    <w:p w:rsidR="000344DC" w:rsidRPr="00265AC7" w:rsidRDefault="000344DC" w:rsidP="00265AC7">
      <w:pPr>
        <w:pStyle w:val="Teksttreci20"/>
        <w:shd w:val="clear" w:color="auto" w:fill="auto"/>
        <w:tabs>
          <w:tab w:val="left" w:pos="678"/>
          <w:tab w:val="left" w:leader="dot" w:pos="7739"/>
        </w:tabs>
        <w:spacing w:after="100" w:line="360" w:lineRule="auto"/>
        <w:jc w:val="center"/>
        <w:rPr>
          <w:b/>
          <w:bCs/>
          <w:sz w:val="24"/>
          <w:szCs w:val="24"/>
        </w:rPr>
      </w:pPr>
      <w:r w:rsidRPr="00385145">
        <w:rPr>
          <w:b/>
          <w:bCs/>
          <w:sz w:val="24"/>
          <w:szCs w:val="24"/>
        </w:rPr>
        <w:t>próby mięsa do badań na obecność włośni</w:t>
      </w:r>
    </w:p>
    <w:tbl>
      <w:tblPr>
        <w:tblStyle w:val="Tabela-Siatka"/>
        <w:tblW w:w="0" w:type="auto"/>
        <w:tblInd w:w="562" w:type="dxa"/>
        <w:tblLook w:val="04A0" w:firstRow="1" w:lastRow="0" w:firstColumn="1" w:lastColumn="0" w:noHBand="0" w:noVBand="1"/>
      </w:tblPr>
      <w:tblGrid>
        <w:gridCol w:w="5051"/>
        <w:gridCol w:w="4985"/>
      </w:tblGrid>
      <w:tr w:rsidR="00385145" w:rsidTr="00385145">
        <w:trPr>
          <w:trHeight w:val="458"/>
        </w:trPr>
        <w:tc>
          <w:tcPr>
            <w:tcW w:w="5051" w:type="dxa"/>
          </w:tcPr>
          <w:p w:rsidR="000344DC" w:rsidRDefault="000344DC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Data przyjęcia próbki </w:t>
            </w:r>
          </w:p>
        </w:tc>
        <w:tc>
          <w:tcPr>
            <w:tcW w:w="4985" w:type="dxa"/>
          </w:tcPr>
          <w:p w:rsidR="000344DC" w:rsidRDefault="000344DC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385145" w:rsidTr="00385145">
        <w:trPr>
          <w:trHeight w:val="458"/>
        </w:trPr>
        <w:tc>
          <w:tcPr>
            <w:tcW w:w="5051" w:type="dxa"/>
          </w:tcPr>
          <w:p w:rsidR="000344DC" w:rsidRDefault="000344DC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Liczba próbek </w:t>
            </w:r>
          </w:p>
        </w:tc>
        <w:tc>
          <w:tcPr>
            <w:tcW w:w="4985" w:type="dxa"/>
          </w:tcPr>
          <w:p w:rsidR="000344DC" w:rsidRDefault="000344DC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385145" w:rsidTr="00385145">
        <w:trPr>
          <w:trHeight w:val="458"/>
        </w:trPr>
        <w:tc>
          <w:tcPr>
            <w:tcW w:w="5051" w:type="dxa"/>
          </w:tcPr>
          <w:p w:rsidR="000344DC" w:rsidRDefault="000344DC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Imię i nazwisko właściciela próbki </w:t>
            </w:r>
          </w:p>
        </w:tc>
        <w:tc>
          <w:tcPr>
            <w:tcW w:w="4985" w:type="dxa"/>
          </w:tcPr>
          <w:p w:rsidR="000344DC" w:rsidRDefault="000344DC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385145" w:rsidTr="00385145">
        <w:trPr>
          <w:trHeight w:val="458"/>
        </w:trPr>
        <w:tc>
          <w:tcPr>
            <w:tcW w:w="5051" w:type="dxa"/>
          </w:tcPr>
          <w:p w:rsidR="000344DC" w:rsidRDefault="000344DC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Adres zamieszkania właściciela próbki </w:t>
            </w:r>
          </w:p>
        </w:tc>
        <w:tc>
          <w:tcPr>
            <w:tcW w:w="4985" w:type="dxa"/>
          </w:tcPr>
          <w:p w:rsidR="000344DC" w:rsidRDefault="000344DC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385145" w:rsidTr="00385145">
        <w:trPr>
          <w:trHeight w:val="458"/>
        </w:trPr>
        <w:tc>
          <w:tcPr>
            <w:tcW w:w="5051" w:type="dxa"/>
          </w:tcPr>
          <w:p w:rsidR="000344DC" w:rsidRDefault="000344DC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 miejsca przetrzymywania tuszy (powiat)</w:t>
            </w:r>
          </w:p>
        </w:tc>
        <w:tc>
          <w:tcPr>
            <w:tcW w:w="4985" w:type="dxa"/>
          </w:tcPr>
          <w:p w:rsidR="000344DC" w:rsidRDefault="000344DC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385145" w:rsidTr="00385145">
        <w:trPr>
          <w:trHeight w:val="458"/>
        </w:trPr>
        <w:tc>
          <w:tcPr>
            <w:tcW w:w="5051" w:type="dxa"/>
          </w:tcPr>
          <w:p w:rsidR="000344DC" w:rsidRDefault="00385145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 odstrzału/uboju</w:t>
            </w:r>
          </w:p>
        </w:tc>
        <w:tc>
          <w:tcPr>
            <w:tcW w:w="4985" w:type="dxa"/>
          </w:tcPr>
          <w:p w:rsidR="000344DC" w:rsidRDefault="000344DC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385145" w:rsidTr="00385145">
        <w:trPr>
          <w:trHeight w:val="458"/>
        </w:trPr>
        <w:tc>
          <w:tcPr>
            <w:tcW w:w="5051" w:type="dxa"/>
          </w:tcPr>
          <w:p w:rsidR="000344DC" w:rsidRDefault="00385145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 odstrzału/uboju</w:t>
            </w:r>
          </w:p>
        </w:tc>
        <w:tc>
          <w:tcPr>
            <w:tcW w:w="4985" w:type="dxa"/>
          </w:tcPr>
          <w:p w:rsidR="000344DC" w:rsidRDefault="000344DC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385145" w:rsidTr="00385145">
        <w:trPr>
          <w:trHeight w:val="458"/>
        </w:trPr>
        <w:tc>
          <w:tcPr>
            <w:tcW w:w="5051" w:type="dxa"/>
          </w:tcPr>
          <w:p w:rsidR="000344DC" w:rsidRDefault="00385145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Gatunek ( D- dzik, T- świnia)</w:t>
            </w:r>
          </w:p>
        </w:tc>
        <w:tc>
          <w:tcPr>
            <w:tcW w:w="4985" w:type="dxa"/>
          </w:tcPr>
          <w:p w:rsidR="000344DC" w:rsidRDefault="000344DC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385145" w:rsidTr="00385145">
        <w:trPr>
          <w:trHeight w:val="1206"/>
        </w:trPr>
        <w:tc>
          <w:tcPr>
            <w:tcW w:w="5051" w:type="dxa"/>
          </w:tcPr>
          <w:p w:rsidR="00385145" w:rsidRDefault="00385145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Numer znacznika dzika </w:t>
            </w:r>
            <w:r>
              <w:rPr>
                <w:sz w:val="24"/>
                <w:szCs w:val="24"/>
              </w:rPr>
              <w:br/>
              <w:t xml:space="preserve">lub </w:t>
            </w:r>
            <w:r>
              <w:rPr>
                <w:sz w:val="24"/>
                <w:szCs w:val="24"/>
              </w:rPr>
              <w:br/>
              <w:t>Numer identyfikacyjny świni</w:t>
            </w:r>
          </w:p>
        </w:tc>
        <w:tc>
          <w:tcPr>
            <w:tcW w:w="4985" w:type="dxa"/>
          </w:tcPr>
          <w:p w:rsidR="00385145" w:rsidRDefault="00385145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385145" w:rsidTr="00385145">
        <w:trPr>
          <w:trHeight w:val="1223"/>
        </w:trPr>
        <w:tc>
          <w:tcPr>
            <w:tcW w:w="5051" w:type="dxa"/>
          </w:tcPr>
          <w:p w:rsidR="00385145" w:rsidRDefault="00385145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Numer obwodu łowieckiego </w:t>
            </w:r>
            <w:r>
              <w:rPr>
                <w:sz w:val="24"/>
                <w:szCs w:val="24"/>
              </w:rPr>
              <w:br/>
              <w:t>lub</w:t>
            </w:r>
            <w:r>
              <w:rPr>
                <w:sz w:val="24"/>
                <w:szCs w:val="24"/>
              </w:rPr>
              <w:br/>
              <w:t xml:space="preserve">Numer siedziby stada </w:t>
            </w:r>
          </w:p>
        </w:tc>
        <w:tc>
          <w:tcPr>
            <w:tcW w:w="4985" w:type="dxa"/>
          </w:tcPr>
          <w:p w:rsidR="00385145" w:rsidRDefault="00385145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385145" w:rsidTr="00385145">
        <w:trPr>
          <w:trHeight w:val="458"/>
        </w:trPr>
        <w:tc>
          <w:tcPr>
            <w:tcW w:w="5051" w:type="dxa"/>
          </w:tcPr>
          <w:p w:rsidR="00385145" w:rsidRDefault="00385145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Wiek zwierzęcia </w:t>
            </w:r>
          </w:p>
        </w:tc>
        <w:tc>
          <w:tcPr>
            <w:tcW w:w="4985" w:type="dxa"/>
          </w:tcPr>
          <w:p w:rsidR="00385145" w:rsidRDefault="00385145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385145" w:rsidTr="00385145">
        <w:trPr>
          <w:trHeight w:val="1325"/>
        </w:trPr>
        <w:tc>
          <w:tcPr>
            <w:tcW w:w="5051" w:type="dxa"/>
          </w:tcPr>
          <w:p w:rsidR="00385145" w:rsidRDefault="00385145" w:rsidP="00385145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ind w:left="0" w:firstLine="0"/>
              <w:jc w:val="center"/>
              <w:rPr>
                <w:sz w:val="24"/>
                <w:szCs w:val="24"/>
              </w:rPr>
            </w:pPr>
          </w:p>
          <w:p w:rsidR="00385145" w:rsidRDefault="00385145" w:rsidP="00385145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Część zwierzęcia, z którego zostały pobrane próby do badań</w:t>
            </w:r>
          </w:p>
          <w:p w:rsidR="00385145" w:rsidRDefault="00385145" w:rsidP="00385145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  <w:r w:rsidRPr="00385145">
              <w:rPr>
                <w:sz w:val="16"/>
                <w:szCs w:val="16"/>
              </w:rPr>
              <w:t>(w przypadku świń zawsze przepona, u dzików dopuszczalne są inne mięśnie tlenowe jeśli przepona została uszkodzona)</w:t>
            </w:r>
          </w:p>
        </w:tc>
        <w:tc>
          <w:tcPr>
            <w:tcW w:w="4985" w:type="dxa"/>
          </w:tcPr>
          <w:p w:rsidR="00385145" w:rsidRDefault="00385145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385145" w:rsidTr="00385145">
        <w:trPr>
          <w:trHeight w:val="458"/>
        </w:trPr>
        <w:tc>
          <w:tcPr>
            <w:tcW w:w="5051" w:type="dxa"/>
          </w:tcPr>
          <w:p w:rsidR="00385145" w:rsidRDefault="00385145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Telefon kontaktowy </w:t>
            </w:r>
          </w:p>
        </w:tc>
        <w:tc>
          <w:tcPr>
            <w:tcW w:w="4985" w:type="dxa"/>
          </w:tcPr>
          <w:p w:rsidR="00385145" w:rsidRDefault="00385145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385145" w:rsidTr="00385145">
        <w:trPr>
          <w:trHeight w:val="646"/>
        </w:trPr>
        <w:tc>
          <w:tcPr>
            <w:tcW w:w="5051" w:type="dxa"/>
          </w:tcPr>
          <w:p w:rsidR="00385145" w:rsidRDefault="00385145" w:rsidP="00385145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line="360" w:lineRule="auto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Adres e- mail </w:t>
            </w:r>
            <w:r>
              <w:rPr>
                <w:sz w:val="24"/>
                <w:szCs w:val="24"/>
              </w:rPr>
              <w:br/>
            </w:r>
            <w:r w:rsidRPr="00385145">
              <w:rPr>
                <w:sz w:val="18"/>
                <w:szCs w:val="18"/>
              </w:rPr>
              <w:t xml:space="preserve">( jeśli zaświadczenie ma zostać wysłane pocztą elektroniczną ) </w:t>
            </w:r>
          </w:p>
        </w:tc>
        <w:tc>
          <w:tcPr>
            <w:tcW w:w="4985" w:type="dxa"/>
          </w:tcPr>
          <w:p w:rsidR="00385145" w:rsidRDefault="00385145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385145" w:rsidTr="00385145">
        <w:trPr>
          <w:trHeight w:val="458"/>
        </w:trPr>
        <w:tc>
          <w:tcPr>
            <w:tcW w:w="5051" w:type="dxa"/>
          </w:tcPr>
          <w:p w:rsidR="00385145" w:rsidRDefault="00385145" w:rsidP="00385145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line="360" w:lineRule="auto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Podpis właściciela próbki </w:t>
            </w:r>
          </w:p>
        </w:tc>
        <w:tc>
          <w:tcPr>
            <w:tcW w:w="4985" w:type="dxa"/>
          </w:tcPr>
          <w:p w:rsidR="00385145" w:rsidRDefault="00385145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385145" w:rsidTr="002E54E1">
        <w:trPr>
          <w:trHeight w:val="1185"/>
        </w:trPr>
        <w:tc>
          <w:tcPr>
            <w:tcW w:w="10036" w:type="dxa"/>
            <w:gridSpan w:val="2"/>
          </w:tcPr>
          <w:p w:rsidR="00385145" w:rsidRDefault="00385145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</w:p>
          <w:p w:rsidR="00385145" w:rsidRDefault="00385145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Powiatowy Inspektorat Weterynarii w Wejherowie </w:t>
            </w:r>
          </w:p>
        </w:tc>
      </w:tr>
      <w:tr w:rsidR="00385145" w:rsidTr="00385145">
        <w:trPr>
          <w:trHeight w:val="577"/>
        </w:trPr>
        <w:tc>
          <w:tcPr>
            <w:tcW w:w="5051" w:type="dxa"/>
          </w:tcPr>
          <w:p w:rsidR="00385145" w:rsidRDefault="00385145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  <w:r w:rsidRPr="00385145">
              <w:rPr>
                <w:sz w:val="24"/>
                <w:szCs w:val="24"/>
              </w:rPr>
              <w:t xml:space="preserve">Stan próbki w chwili przyjęcia                          </w:t>
            </w:r>
          </w:p>
        </w:tc>
        <w:tc>
          <w:tcPr>
            <w:tcW w:w="4985" w:type="dxa"/>
          </w:tcPr>
          <w:p w:rsidR="00385145" w:rsidRDefault="00385145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  <w:r w:rsidRPr="00385145">
              <w:rPr>
                <w:sz w:val="32"/>
                <w:szCs w:val="32"/>
              </w:rPr>
              <w:t>P</w:t>
            </w:r>
            <w:r w:rsidRPr="00385145">
              <w:rPr>
                <w:sz w:val="32"/>
                <w:szCs w:val="32"/>
              </w:rPr>
              <w:t xml:space="preserve"> </w:t>
            </w:r>
            <w:r w:rsidRPr="00385145">
              <w:rPr>
                <w:sz w:val="32"/>
                <w:szCs w:val="32"/>
              </w:rPr>
              <w:t>/</w:t>
            </w:r>
            <w:r w:rsidRPr="00385145">
              <w:rPr>
                <w:sz w:val="32"/>
                <w:szCs w:val="32"/>
              </w:rPr>
              <w:t xml:space="preserve"> </w:t>
            </w:r>
            <w:r w:rsidRPr="00385145">
              <w:rPr>
                <w:sz w:val="32"/>
                <w:szCs w:val="32"/>
              </w:rPr>
              <w:t>NP</w:t>
            </w:r>
          </w:p>
        </w:tc>
      </w:tr>
      <w:tr w:rsidR="002E54E1" w:rsidTr="002E54E1">
        <w:trPr>
          <w:trHeight w:val="330"/>
        </w:trPr>
        <w:tc>
          <w:tcPr>
            <w:tcW w:w="5051" w:type="dxa"/>
          </w:tcPr>
          <w:p w:rsidR="002E54E1" w:rsidRPr="00385145" w:rsidRDefault="002E54E1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Uwagi </w:t>
            </w:r>
          </w:p>
        </w:tc>
        <w:tc>
          <w:tcPr>
            <w:tcW w:w="4985" w:type="dxa"/>
          </w:tcPr>
          <w:p w:rsidR="002E54E1" w:rsidRPr="00385145" w:rsidRDefault="002E54E1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</w:tr>
      <w:tr w:rsidR="00385145" w:rsidTr="00385145">
        <w:trPr>
          <w:trHeight w:val="85"/>
        </w:trPr>
        <w:tc>
          <w:tcPr>
            <w:tcW w:w="5051" w:type="dxa"/>
          </w:tcPr>
          <w:p w:rsidR="00385145" w:rsidRDefault="00385145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przyjmującego</w:t>
            </w:r>
          </w:p>
        </w:tc>
        <w:tc>
          <w:tcPr>
            <w:tcW w:w="4985" w:type="dxa"/>
          </w:tcPr>
          <w:p w:rsidR="00385145" w:rsidRDefault="00385145" w:rsidP="000344DC">
            <w:pPr>
              <w:pStyle w:val="Teksttreci20"/>
              <w:shd w:val="clear" w:color="auto" w:fill="auto"/>
              <w:tabs>
                <w:tab w:val="left" w:pos="678"/>
                <w:tab w:val="left" w:leader="dot" w:pos="7739"/>
              </w:tabs>
              <w:spacing w:after="100" w:line="36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</w:tbl>
    <w:p w:rsidR="000344DC" w:rsidRPr="000344DC" w:rsidRDefault="000344DC" w:rsidP="000344DC">
      <w:pPr>
        <w:pStyle w:val="Teksttreci20"/>
        <w:shd w:val="clear" w:color="auto" w:fill="auto"/>
        <w:tabs>
          <w:tab w:val="left" w:pos="678"/>
          <w:tab w:val="left" w:leader="dot" w:pos="7739"/>
        </w:tabs>
        <w:spacing w:after="100" w:line="360" w:lineRule="auto"/>
        <w:jc w:val="center"/>
        <w:rPr>
          <w:sz w:val="24"/>
          <w:szCs w:val="24"/>
        </w:rPr>
      </w:pPr>
    </w:p>
    <w:sectPr w:rsidR="000344DC" w:rsidRPr="000344DC" w:rsidSect="00265AC7">
      <w:footerReference w:type="default" r:id="rId8"/>
      <w:pgSz w:w="11900" w:h="16840"/>
      <w:pgMar w:top="426" w:right="560" w:bottom="37" w:left="360" w:header="0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603C0" w:rsidRDefault="000603C0">
      <w:r>
        <w:separator/>
      </w:r>
    </w:p>
  </w:endnote>
  <w:endnote w:type="continuationSeparator" w:id="0">
    <w:p w:rsidR="000603C0" w:rsidRDefault="00060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5197B" w:rsidRDefault="0045197B" w:rsidP="0045197B">
    <w:pPr>
      <w:pStyle w:val="Stopka"/>
      <w:tabs>
        <w:tab w:val="clear" w:pos="4536"/>
        <w:tab w:val="clear" w:pos="9072"/>
        <w:tab w:val="left" w:pos="6982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603C0" w:rsidRDefault="000603C0"/>
  </w:footnote>
  <w:footnote w:type="continuationSeparator" w:id="0">
    <w:p w:rsidR="000603C0" w:rsidRDefault="000603C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F2FB1"/>
    <w:multiLevelType w:val="multilevel"/>
    <w:tmpl w:val="8A6CC4B6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E534597"/>
    <w:multiLevelType w:val="multilevel"/>
    <w:tmpl w:val="C8806FA6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3A30642"/>
    <w:multiLevelType w:val="multilevel"/>
    <w:tmpl w:val="1730128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 w:themeColor="text1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3174EE5"/>
    <w:multiLevelType w:val="hybridMultilevel"/>
    <w:tmpl w:val="7FD0D726"/>
    <w:lvl w:ilvl="0" w:tplc="04150001">
      <w:start w:val="1"/>
      <w:numFmt w:val="bullet"/>
      <w:lvlText w:val=""/>
      <w:lvlJc w:val="left"/>
      <w:pPr>
        <w:ind w:left="13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4" w15:restartNumberingAfterBreak="0">
    <w:nsid w:val="641B2B22"/>
    <w:multiLevelType w:val="multilevel"/>
    <w:tmpl w:val="8A6CC4B6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EF26838"/>
    <w:multiLevelType w:val="multilevel"/>
    <w:tmpl w:val="8A6CC4B6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91342388">
    <w:abstractNumId w:val="2"/>
  </w:num>
  <w:num w:numId="2" w16cid:durableId="1665934077">
    <w:abstractNumId w:val="5"/>
  </w:num>
  <w:num w:numId="3" w16cid:durableId="898634762">
    <w:abstractNumId w:val="1"/>
  </w:num>
  <w:num w:numId="4" w16cid:durableId="1084373639">
    <w:abstractNumId w:val="3"/>
  </w:num>
  <w:num w:numId="5" w16cid:durableId="1889602946">
    <w:abstractNumId w:val="0"/>
  </w:num>
  <w:num w:numId="6" w16cid:durableId="15075512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6EF"/>
    <w:rsid w:val="000344DC"/>
    <w:rsid w:val="000603C0"/>
    <w:rsid w:val="00265AC7"/>
    <w:rsid w:val="002A0630"/>
    <w:rsid w:val="002E54E1"/>
    <w:rsid w:val="00312794"/>
    <w:rsid w:val="00385145"/>
    <w:rsid w:val="003D41CB"/>
    <w:rsid w:val="003F4B78"/>
    <w:rsid w:val="004112C0"/>
    <w:rsid w:val="0045197B"/>
    <w:rsid w:val="005D6341"/>
    <w:rsid w:val="006840A2"/>
    <w:rsid w:val="006C1DF9"/>
    <w:rsid w:val="007E1E7E"/>
    <w:rsid w:val="009A20B7"/>
    <w:rsid w:val="009C2B64"/>
    <w:rsid w:val="009F6A00"/>
    <w:rsid w:val="00BA5084"/>
    <w:rsid w:val="00C978FB"/>
    <w:rsid w:val="00E047B1"/>
    <w:rsid w:val="00F1154A"/>
    <w:rsid w:val="00F90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7F933"/>
  <w15:docId w15:val="{92F389A7-1884-4FDC-96ED-F98DFAAF7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/>
      <w:iCs/>
      <w:smallCaps w:val="0"/>
      <w:strike w:val="0"/>
      <w:color w:val="6E6FB5"/>
      <w:sz w:val="32"/>
      <w:szCs w:val="32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E6FB5"/>
      <w:sz w:val="42"/>
      <w:szCs w:val="4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ind w:left="280" w:firstLine="3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</w:pPr>
    <w:rPr>
      <w:rFonts w:ascii="Arial" w:eastAsia="Arial" w:hAnsi="Arial" w:cs="Arial"/>
      <w:i/>
      <w:iCs/>
      <w:color w:val="6E6FB5"/>
      <w:sz w:val="32"/>
      <w:szCs w:val="32"/>
    </w:rPr>
  </w:style>
  <w:style w:type="paragraph" w:customStyle="1" w:styleId="Inne0">
    <w:name w:val="Inne"/>
    <w:basedOn w:val="Normalny"/>
    <w:link w:val="Inne"/>
    <w:pPr>
      <w:shd w:val="clear" w:color="auto" w:fill="FFFFFF"/>
      <w:spacing w:line="276" w:lineRule="auto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</w:pPr>
    <w:rPr>
      <w:rFonts w:ascii="Times New Roman" w:eastAsia="Times New Roman" w:hAnsi="Times New Roman" w:cs="Times New Roman"/>
      <w:color w:val="6E6FB5"/>
      <w:sz w:val="42"/>
      <w:szCs w:val="42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line="271" w:lineRule="auto"/>
      <w:ind w:left="340"/>
      <w:jc w:val="center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line="276" w:lineRule="auto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styleId="Nagwek">
    <w:name w:val="header"/>
    <w:basedOn w:val="Normalny"/>
    <w:link w:val="NagwekZnak"/>
    <w:uiPriority w:val="99"/>
    <w:unhideWhenUsed/>
    <w:rsid w:val="006C1D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1DF9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6C1D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1DF9"/>
    <w:rPr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1E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1E7E"/>
    <w:rPr>
      <w:rFonts w:ascii="Segoe UI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0344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0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C01FC-40EC-4E96-8256-019994256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Nikola Broszczak</dc:creator>
  <cp:lastModifiedBy>Nikola Broszczak</cp:lastModifiedBy>
  <cp:revision>4</cp:revision>
  <cp:lastPrinted>2023-05-29T10:59:00Z</cp:lastPrinted>
  <dcterms:created xsi:type="dcterms:W3CDTF">2022-12-14T09:56:00Z</dcterms:created>
  <dcterms:modified xsi:type="dcterms:W3CDTF">2023-05-29T11:04:00Z</dcterms:modified>
</cp:coreProperties>
</file>